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A0" w:rsidRPr="00B7188E" w:rsidRDefault="00D86456" w:rsidP="00B71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88E"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:rsidR="00D86456" w:rsidRDefault="00D86456" w:rsidP="00B7188E">
      <w:pPr>
        <w:jc w:val="both"/>
        <w:rPr>
          <w:rFonts w:ascii="Times New Roman" w:hAnsi="Times New Roman" w:cs="Times New Roman"/>
          <w:sz w:val="24"/>
          <w:szCs w:val="24"/>
        </w:rPr>
      </w:pPr>
      <w:r w:rsidRPr="00D86456">
        <w:rPr>
          <w:rFonts w:ascii="Times New Roman" w:hAnsi="Times New Roman" w:cs="Times New Roman"/>
          <w:sz w:val="24"/>
          <w:szCs w:val="24"/>
        </w:rPr>
        <w:t>В целях исполнения Федерального закона № 374-ФЗ от 06.07.2016г. «О внесении изменений в Федеральный закон «О противодействии терроризму» и отдельные законодательные акты Российской Федерации в участи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 w:cs="Times New Roman"/>
          <w:sz w:val="24"/>
          <w:szCs w:val="24"/>
        </w:rPr>
        <w:t>, в нашей компании вводи</w:t>
      </w:r>
      <w:r w:rsidR="00B7188E">
        <w:rPr>
          <w:rFonts w:ascii="Times New Roman" w:hAnsi="Times New Roman" w:cs="Times New Roman"/>
          <w:sz w:val="24"/>
          <w:szCs w:val="24"/>
        </w:rPr>
        <w:t xml:space="preserve">тся новые </w:t>
      </w:r>
      <w:r w:rsidR="00B7188E" w:rsidRPr="00B7188E">
        <w:rPr>
          <w:rFonts w:ascii="Times New Roman" w:hAnsi="Times New Roman" w:cs="Times New Roman"/>
          <w:b/>
          <w:sz w:val="24"/>
          <w:szCs w:val="24"/>
        </w:rPr>
        <w:t>П</w:t>
      </w:r>
      <w:r w:rsidRPr="00B7188E">
        <w:rPr>
          <w:rFonts w:ascii="Times New Roman" w:hAnsi="Times New Roman" w:cs="Times New Roman"/>
          <w:b/>
          <w:sz w:val="24"/>
          <w:szCs w:val="24"/>
        </w:rPr>
        <w:t>равила приема и оформления грузов к перевозке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456" w:rsidRPr="00213BD6" w:rsidRDefault="00D86456" w:rsidP="00D864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13BD6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r w:rsidR="00213B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13BD6">
        <w:rPr>
          <w:rFonts w:ascii="Times New Roman" w:hAnsi="Times New Roman" w:cs="Times New Roman"/>
          <w:b/>
          <w:i/>
          <w:sz w:val="24"/>
          <w:szCs w:val="24"/>
        </w:rPr>
        <w:t xml:space="preserve"> если Грузоотправителем является </w:t>
      </w:r>
      <w:r w:rsidRPr="00213BD6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юридическое лицо.</w:t>
      </w:r>
    </w:p>
    <w:p w:rsidR="0033237B" w:rsidRDefault="00D86456" w:rsidP="001D42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передаче груза к перевозке</w:t>
      </w:r>
      <w:r w:rsidR="0033237B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33237B">
        <w:rPr>
          <w:rFonts w:ascii="Times New Roman" w:hAnsi="Times New Roman" w:cs="Times New Roman"/>
          <w:sz w:val="24"/>
          <w:szCs w:val="24"/>
        </w:rPr>
        <w:t xml:space="preserve"> обязан предоставить следующие документы:</w:t>
      </w:r>
      <w:r w:rsidR="0033237B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33237B" w:rsidRPr="00213BD6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  <w:r w:rsidR="0033237B">
        <w:rPr>
          <w:rFonts w:ascii="Times New Roman" w:hAnsi="Times New Roman" w:cs="Times New Roman"/>
          <w:sz w:val="24"/>
          <w:szCs w:val="24"/>
        </w:rPr>
        <w:t xml:space="preserve"> на представителя организации определяющая его полномочия осуществлять отправки грузов и подписывать </w:t>
      </w:r>
      <w:r w:rsidR="00B32F74">
        <w:rPr>
          <w:rFonts w:ascii="Times New Roman" w:hAnsi="Times New Roman" w:cs="Times New Roman"/>
          <w:sz w:val="24"/>
          <w:szCs w:val="24"/>
        </w:rPr>
        <w:t xml:space="preserve">необходимые для этого документы, заполненная в соответствии с </w:t>
      </w:r>
      <w:r w:rsidR="00B32F74" w:rsidRPr="00C863AE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B32F74" w:rsidRPr="00B32F7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образцом доверенности на передачу груза к перевозке»</w:t>
      </w:r>
      <w:r w:rsidR="00B32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63AE" w:rsidRDefault="00C863AE" w:rsidP="00B7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груз сдает руководитель организации</w:t>
      </w:r>
      <w:r w:rsidR="00213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подписавший </w:t>
      </w:r>
      <w:r w:rsidR="00213BD6">
        <w:rPr>
          <w:rFonts w:ascii="Times New Roman" w:hAnsi="Times New Roman" w:cs="Times New Roman"/>
          <w:sz w:val="24"/>
          <w:szCs w:val="24"/>
        </w:rPr>
        <w:t>с ООО «</w:t>
      </w:r>
      <w:r w:rsidR="007704B9">
        <w:rPr>
          <w:rFonts w:ascii="Times New Roman" w:hAnsi="Times New Roman" w:cs="Times New Roman"/>
          <w:sz w:val="24"/>
          <w:szCs w:val="24"/>
        </w:rPr>
        <w:t>ТЭКСИБ-К</w:t>
      </w:r>
      <w:bookmarkStart w:id="0" w:name="_GoBack"/>
      <w:bookmarkEnd w:id="0"/>
      <w:r w:rsidR="00213B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действующий «</w:t>
      </w:r>
      <w:r w:rsidRPr="00C863AE">
        <w:rPr>
          <w:rFonts w:ascii="Times New Roman" w:hAnsi="Times New Roman" w:cs="Times New Roman"/>
          <w:sz w:val="24"/>
          <w:szCs w:val="24"/>
        </w:rPr>
        <w:t>Договор на оказание услуг по перевозке груза</w:t>
      </w:r>
      <w:r w:rsidR="00213BD6">
        <w:rPr>
          <w:rFonts w:ascii="Times New Roman" w:hAnsi="Times New Roman" w:cs="Times New Roman"/>
          <w:sz w:val="24"/>
          <w:szCs w:val="24"/>
        </w:rPr>
        <w:t>», данная доверенность не обязательна.</w:t>
      </w:r>
    </w:p>
    <w:p w:rsidR="00363F7F" w:rsidRPr="00C863AE" w:rsidRDefault="00363F7F" w:rsidP="00B71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D42CC">
        <w:rPr>
          <w:rFonts w:ascii="Times New Roman" w:hAnsi="Times New Roman" w:cs="Times New Roman"/>
          <w:sz w:val="24"/>
          <w:szCs w:val="24"/>
          <w:u w:val="single"/>
        </w:rPr>
        <w:t>Документ удостоверяющий личность</w:t>
      </w:r>
      <w:r w:rsidRPr="001D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паспорт предста</w:t>
      </w:r>
      <w:r w:rsidRPr="001D42CC">
        <w:rPr>
          <w:rFonts w:ascii="Times New Roman" w:hAnsi="Times New Roman" w:cs="Times New Roman"/>
          <w:sz w:val="24"/>
          <w:szCs w:val="24"/>
        </w:rPr>
        <w:t>вителя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863AE" w:rsidRPr="00C863AE" w:rsidRDefault="00363F7F" w:rsidP="00B7188E">
      <w:pPr>
        <w:pStyle w:val="a4"/>
        <w:spacing w:before="0" w:beforeAutospacing="0" w:after="178" w:afterAutospacing="0"/>
        <w:jc w:val="both"/>
      </w:pPr>
      <w:r>
        <w:t>3</w:t>
      </w:r>
      <w:r w:rsidR="00B32F74">
        <w:t xml:space="preserve">) </w:t>
      </w:r>
      <w:r w:rsidR="00B32F74" w:rsidRPr="00213BD6">
        <w:rPr>
          <w:u w:val="single"/>
        </w:rPr>
        <w:t>Сопроводительные документы</w:t>
      </w:r>
      <w:r w:rsidR="00B32F74">
        <w:t xml:space="preserve"> (оригиналы или копии</w:t>
      </w:r>
      <w:r w:rsidR="00C863AE">
        <w:t>,</w:t>
      </w:r>
      <w:r w:rsidR="00B32F74">
        <w:t xml:space="preserve"> заверенные печатью Грузоотправителя и подписью уполномоченного лица)</w:t>
      </w:r>
      <w:r w:rsidR="00C863AE">
        <w:t xml:space="preserve"> подтверждающие характер и</w:t>
      </w:r>
      <w:r w:rsidR="00B7188E">
        <w:t xml:space="preserve"> свойства груза. </w:t>
      </w:r>
      <w:r w:rsidR="00C863AE">
        <w:t xml:space="preserve">К таким документам могут относиться: 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Товарно-транспортная накладная;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Счет-фактура;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Упаковочный лист;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Отгрузочная спецификация;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Товарная накладная;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Универсальный передаточный документ;</w:t>
      </w:r>
    </w:p>
    <w:p w:rsidR="00C863AE" w:rsidRPr="00C863AE" w:rsidRDefault="00C863AE" w:rsidP="00C863AE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О</w:t>
      </w:r>
      <w:r>
        <w:t>пись, составленная отправителем;</w:t>
      </w:r>
    </w:p>
    <w:p w:rsidR="00B32F74" w:rsidRDefault="00C863AE" w:rsidP="00D86456">
      <w:pPr>
        <w:pStyle w:val="a4"/>
        <w:numPr>
          <w:ilvl w:val="0"/>
          <w:numId w:val="2"/>
        </w:numPr>
        <w:spacing w:before="0" w:beforeAutospacing="0" w:after="178" w:afterAutospacing="0"/>
        <w:ind w:left="0"/>
      </w:pPr>
      <w:r w:rsidRPr="00C863AE">
        <w:t>Накладная на внутреннее перемещение</w:t>
      </w:r>
      <w:r>
        <w:t>,</w:t>
      </w:r>
      <w:r w:rsidR="00C21888">
        <w:t xml:space="preserve"> </w:t>
      </w:r>
      <w:r>
        <w:t>либо иной официальный документ на груз отвечающий данному требованию.</w:t>
      </w:r>
    </w:p>
    <w:p w:rsidR="00C21888" w:rsidRPr="00C21888" w:rsidRDefault="00213BD6" w:rsidP="00C21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13BD6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13BD6">
        <w:rPr>
          <w:rFonts w:ascii="Times New Roman" w:hAnsi="Times New Roman" w:cs="Times New Roman"/>
          <w:b/>
          <w:i/>
          <w:sz w:val="24"/>
          <w:szCs w:val="24"/>
        </w:rPr>
        <w:t xml:space="preserve"> если Грузоотправителем является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лицо.</w:t>
      </w:r>
    </w:p>
    <w:p w:rsidR="00C21888" w:rsidRPr="001D42CC" w:rsidRDefault="00C21888" w:rsidP="001D42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1888">
        <w:rPr>
          <w:rFonts w:ascii="Times New Roman" w:hAnsi="Times New Roman" w:cs="Times New Roman"/>
          <w:sz w:val="24"/>
          <w:szCs w:val="24"/>
        </w:rPr>
        <w:t>При передаче груза к перевозке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Pr="00C21888">
        <w:rPr>
          <w:rFonts w:ascii="Times New Roman" w:hAnsi="Times New Roman" w:cs="Times New Roman"/>
          <w:sz w:val="24"/>
          <w:szCs w:val="24"/>
        </w:rPr>
        <w:t xml:space="preserve"> лица о</w:t>
      </w:r>
      <w:r>
        <w:rPr>
          <w:rFonts w:ascii="Times New Roman" w:hAnsi="Times New Roman" w:cs="Times New Roman"/>
          <w:sz w:val="24"/>
          <w:szCs w:val="24"/>
        </w:rPr>
        <w:t>бязан предоставить следующие документы:</w:t>
      </w:r>
      <w:r w:rsidR="001D42CC">
        <w:rPr>
          <w:rFonts w:ascii="Times New Roman" w:hAnsi="Times New Roman" w:cs="Times New Roman"/>
          <w:b/>
          <w:i/>
          <w:sz w:val="24"/>
          <w:szCs w:val="24"/>
        </w:rPr>
        <w:br/>
        <w:t xml:space="preserve">1) </w:t>
      </w:r>
      <w:r w:rsidR="00213BD6" w:rsidRPr="001D42CC">
        <w:rPr>
          <w:rFonts w:ascii="Times New Roman" w:hAnsi="Times New Roman" w:cs="Times New Roman"/>
          <w:sz w:val="24"/>
          <w:szCs w:val="24"/>
          <w:u w:val="single"/>
        </w:rPr>
        <w:t>Документ удостоверяющий личность</w:t>
      </w:r>
      <w:r w:rsidR="00213BD6" w:rsidRPr="001D42CC">
        <w:rPr>
          <w:rFonts w:ascii="Times New Roman" w:hAnsi="Times New Roman" w:cs="Times New Roman"/>
          <w:sz w:val="24"/>
          <w:szCs w:val="24"/>
        </w:rPr>
        <w:t xml:space="preserve"> Грузоотправителя</w:t>
      </w:r>
      <w:r w:rsidR="00363F7F">
        <w:rPr>
          <w:rFonts w:ascii="Times New Roman" w:hAnsi="Times New Roman" w:cs="Times New Roman"/>
          <w:sz w:val="24"/>
          <w:szCs w:val="24"/>
        </w:rPr>
        <w:t xml:space="preserve"> - паспорт</w:t>
      </w:r>
      <w:r w:rsidR="00213BD6" w:rsidRPr="001D42CC">
        <w:rPr>
          <w:rFonts w:ascii="Times New Roman" w:hAnsi="Times New Roman" w:cs="Times New Roman"/>
          <w:sz w:val="24"/>
          <w:szCs w:val="24"/>
        </w:rPr>
        <w:t>.</w:t>
      </w:r>
      <w:r w:rsidR="00213BD6" w:rsidRPr="001D42CC">
        <w:rPr>
          <w:rFonts w:ascii="Times New Roman" w:hAnsi="Times New Roman" w:cs="Times New Roman"/>
          <w:sz w:val="24"/>
          <w:szCs w:val="24"/>
        </w:rPr>
        <w:br/>
        <w:t>В случае, если Грузоотправитель сдаёт груз через своего представителя</w:t>
      </w:r>
      <w:r w:rsidRPr="001D42CC">
        <w:rPr>
          <w:rFonts w:ascii="Times New Roman" w:hAnsi="Times New Roman" w:cs="Times New Roman"/>
          <w:sz w:val="24"/>
          <w:szCs w:val="24"/>
        </w:rPr>
        <w:t>, необходимо наличие нотариально заверенной доверенности на данного представителя.</w:t>
      </w:r>
      <w:r w:rsidR="001D42CC">
        <w:rPr>
          <w:rFonts w:ascii="Times New Roman" w:hAnsi="Times New Roman" w:cs="Times New Roman"/>
          <w:b/>
          <w:i/>
          <w:sz w:val="24"/>
          <w:szCs w:val="24"/>
        </w:rPr>
        <w:br/>
        <w:t xml:space="preserve">2) </w:t>
      </w:r>
      <w:r w:rsidRPr="001D42CC">
        <w:rPr>
          <w:rFonts w:ascii="Times New Roman" w:hAnsi="Times New Roman" w:cs="Times New Roman"/>
          <w:sz w:val="24"/>
          <w:szCs w:val="24"/>
          <w:u w:val="single"/>
        </w:rPr>
        <w:t xml:space="preserve">Опись на груз </w:t>
      </w:r>
      <w:r w:rsidRPr="001D42CC">
        <w:rPr>
          <w:rFonts w:ascii="Times New Roman" w:hAnsi="Times New Roman" w:cs="Times New Roman"/>
          <w:sz w:val="24"/>
          <w:szCs w:val="24"/>
        </w:rPr>
        <w:t xml:space="preserve">(см. </w:t>
      </w:r>
      <w:r w:rsidRPr="001D42CC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«</w:t>
      </w:r>
      <w:r w:rsidR="00B7188E" w:rsidRPr="001D42CC">
        <w:rPr>
          <w:rFonts w:ascii="Times New Roman" w:hAnsi="Times New Roman" w:cs="Times New Roman"/>
          <w:color w:val="FF0000"/>
          <w:sz w:val="24"/>
          <w:szCs w:val="24"/>
          <w:u w:val="single"/>
        </w:rPr>
        <w:t>Опись</w:t>
      </w:r>
      <w:r w:rsidRPr="001D42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на груз»</w:t>
      </w:r>
      <w:r w:rsidRPr="001D42CC">
        <w:rPr>
          <w:rFonts w:ascii="Times New Roman" w:hAnsi="Times New Roman" w:cs="Times New Roman"/>
          <w:sz w:val="24"/>
          <w:szCs w:val="24"/>
        </w:rPr>
        <w:t>).</w:t>
      </w:r>
    </w:p>
    <w:sectPr w:rsidR="00C21888" w:rsidRPr="001D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8E"/>
    <w:multiLevelType w:val="hybridMultilevel"/>
    <w:tmpl w:val="B2D04F3E"/>
    <w:lvl w:ilvl="0" w:tplc="A308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B45"/>
    <w:multiLevelType w:val="multilevel"/>
    <w:tmpl w:val="445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22114"/>
    <w:multiLevelType w:val="hybridMultilevel"/>
    <w:tmpl w:val="459AA7D2"/>
    <w:lvl w:ilvl="0" w:tplc="E416A32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D7A9C"/>
    <w:multiLevelType w:val="hybridMultilevel"/>
    <w:tmpl w:val="3A4E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1430"/>
    <w:multiLevelType w:val="hybridMultilevel"/>
    <w:tmpl w:val="DFEE5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61CB"/>
    <w:multiLevelType w:val="hybridMultilevel"/>
    <w:tmpl w:val="B2D04F3E"/>
    <w:lvl w:ilvl="0" w:tplc="A308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56"/>
    <w:rsid w:val="001D42CC"/>
    <w:rsid w:val="00213BD6"/>
    <w:rsid w:val="0033237B"/>
    <w:rsid w:val="00363F7F"/>
    <w:rsid w:val="003D2EF1"/>
    <w:rsid w:val="004E5F10"/>
    <w:rsid w:val="007704B9"/>
    <w:rsid w:val="00AC44A0"/>
    <w:rsid w:val="00B32F74"/>
    <w:rsid w:val="00B7188E"/>
    <w:rsid w:val="00C21888"/>
    <w:rsid w:val="00C863AE"/>
    <w:rsid w:val="00D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Vasily</cp:lastModifiedBy>
  <cp:revision>2</cp:revision>
  <dcterms:created xsi:type="dcterms:W3CDTF">2016-11-03T06:23:00Z</dcterms:created>
  <dcterms:modified xsi:type="dcterms:W3CDTF">2016-11-03T06:23:00Z</dcterms:modified>
</cp:coreProperties>
</file>